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1715" w:rsidRPr="0057439F" w:rsidP="00331715">
      <w:pPr>
        <w:jc w:val="right"/>
      </w:pPr>
      <w:r w:rsidRPr="0057439F">
        <w:t>дело № 5-</w:t>
      </w:r>
      <w:r w:rsidRPr="0057439F" w:rsidR="00313AC0">
        <w:t>757</w:t>
      </w:r>
      <w:r w:rsidRPr="0057439F" w:rsidR="0057611E">
        <w:t>-2002/2026</w:t>
      </w:r>
    </w:p>
    <w:p w:rsidR="00331715" w:rsidRPr="0057439F" w:rsidP="00331715">
      <w:pPr>
        <w:jc w:val="center"/>
      </w:pPr>
      <w:r w:rsidRPr="0057439F">
        <w:t>ПОСТАНОВЛЕНИЕ</w:t>
      </w:r>
    </w:p>
    <w:p w:rsidR="00331715" w:rsidRPr="0057439F" w:rsidP="00331715">
      <w:pPr>
        <w:jc w:val="center"/>
      </w:pPr>
      <w:r w:rsidRPr="0057439F">
        <w:t>о назначении административного наказания</w:t>
      </w:r>
    </w:p>
    <w:p w:rsidR="00331715" w:rsidRPr="0057439F" w:rsidP="00331715">
      <w:pPr>
        <w:jc w:val="center"/>
      </w:pPr>
    </w:p>
    <w:p w:rsidR="00331715" w:rsidRPr="0057439F" w:rsidP="00331715">
      <w:pPr>
        <w:jc w:val="both"/>
      </w:pPr>
      <w:r w:rsidRPr="0057439F">
        <w:t>07</w:t>
      </w:r>
      <w:r w:rsidRPr="0057439F" w:rsidR="00B90766">
        <w:t xml:space="preserve"> ию</w:t>
      </w:r>
      <w:r w:rsidRPr="0057439F">
        <w:t>л</w:t>
      </w:r>
      <w:r w:rsidRPr="0057439F" w:rsidR="00B90766">
        <w:t>я</w:t>
      </w:r>
      <w:r w:rsidRPr="0057439F" w:rsidR="006618F7">
        <w:t xml:space="preserve"> 2026</w:t>
      </w:r>
      <w:r w:rsidRPr="0057439F">
        <w:t xml:space="preserve"> года                                                                                    г. Нефтеюганск          </w:t>
      </w:r>
      <w:r w:rsidRPr="0057439F">
        <w:tab/>
      </w:r>
      <w:r w:rsidRPr="0057439F">
        <w:tab/>
        <w:t xml:space="preserve">                             </w:t>
      </w:r>
      <w:r w:rsidRPr="0057439F">
        <w:tab/>
        <w:t xml:space="preserve">   </w:t>
      </w:r>
    </w:p>
    <w:p w:rsidR="00331715" w:rsidRPr="0057439F" w:rsidP="00331715">
      <w:pPr>
        <w:jc w:val="both"/>
      </w:pPr>
      <w:r w:rsidRPr="0057439F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в открытом судебном заседании дело об административном право</w:t>
      </w:r>
      <w:r w:rsidRPr="0057439F">
        <w:t xml:space="preserve">нарушении в отношении </w:t>
      </w:r>
    </w:p>
    <w:p w:rsidR="00331715" w:rsidRPr="0057439F" w:rsidP="00331715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57439F">
        <w:rPr>
          <w:lang w:val="ru-RU"/>
        </w:rPr>
        <w:t>Синельниковой А.</w:t>
      </w:r>
      <w:r w:rsidRPr="0057439F">
        <w:rPr>
          <w:lang w:val="ru-RU"/>
        </w:rPr>
        <w:t xml:space="preserve"> И.</w:t>
      </w:r>
      <w:r w:rsidRPr="0057439F">
        <w:rPr>
          <w:lang w:val="ru-RU"/>
        </w:rPr>
        <w:t>, ***</w:t>
      </w:r>
      <w:r w:rsidRPr="0057439F">
        <w:rPr>
          <w:lang w:val="ru-RU"/>
        </w:rPr>
        <w:t xml:space="preserve"> </w:t>
      </w:r>
      <w:r w:rsidRPr="0057439F">
        <w:t>года рождения, уроженки</w:t>
      </w:r>
      <w:r w:rsidRPr="0057439F">
        <w:rPr>
          <w:lang w:val="ru-RU"/>
        </w:rPr>
        <w:t xml:space="preserve"> ***</w:t>
      </w:r>
      <w:r w:rsidRPr="0057439F">
        <w:t xml:space="preserve">, </w:t>
      </w:r>
      <w:r w:rsidRPr="0057439F">
        <w:rPr>
          <w:lang w:val="ru-RU"/>
        </w:rPr>
        <w:t xml:space="preserve">зарегистрированного </w:t>
      </w:r>
      <w:r w:rsidRPr="0057439F">
        <w:rPr>
          <w:lang w:val="ru-RU"/>
        </w:rPr>
        <w:t xml:space="preserve">и </w:t>
      </w:r>
      <w:r w:rsidRPr="0057439F">
        <w:rPr>
          <w:lang w:val="ru-RU"/>
        </w:rPr>
        <w:t>проживающего</w:t>
      </w:r>
      <w:r w:rsidRPr="0057439F">
        <w:t xml:space="preserve"> по адресу: </w:t>
      </w:r>
      <w:r w:rsidRPr="0057439F">
        <w:rPr>
          <w:lang w:val="ru-RU"/>
        </w:rPr>
        <w:t>***</w:t>
      </w:r>
      <w:r w:rsidRPr="0057439F">
        <w:rPr>
          <w:lang w:val="ru-RU"/>
        </w:rPr>
        <w:t xml:space="preserve">, </w:t>
      </w:r>
      <w:r w:rsidRPr="0057439F">
        <w:rPr>
          <w:lang w:val="ru-RU"/>
        </w:rPr>
        <w:t>водительское удостоверение: ***</w:t>
      </w:r>
    </w:p>
    <w:p w:rsidR="00331715" w:rsidRPr="0057439F" w:rsidP="00331715">
      <w:pPr>
        <w:pStyle w:val="BodyText"/>
        <w:jc w:val="both"/>
      </w:pPr>
      <w:r w:rsidRPr="0057439F">
        <w:t>в совершении админ</w:t>
      </w:r>
      <w:r w:rsidRPr="0057439F">
        <w:t>истративного правонарушения, предусмотренного ч.</w:t>
      </w:r>
      <w:r w:rsidRPr="0057439F">
        <w:rPr>
          <w:lang w:val="ru-RU"/>
        </w:rPr>
        <w:t xml:space="preserve"> </w:t>
      </w:r>
      <w:r w:rsidRPr="0057439F">
        <w:t>4 ст. 12.15  Кодекса Российской Федерации об административных правонарушениях,</w:t>
      </w:r>
    </w:p>
    <w:p w:rsidR="00331715" w:rsidRPr="0057439F" w:rsidP="00331715">
      <w:pPr>
        <w:pStyle w:val="BodyText"/>
        <w:jc w:val="both"/>
      </w:pPr>
    </w:p>
    <w:p w:rsidR="00331715" w:rsidRPr="0057439F" w:rsidP="00331715">
      <w:pPr>
        <w:jc w:val="center"/>
        <w:rPr>
          <w:bCs/>
        </w:rPr>
      </w:pPr>
      <w:r w:rsidRPr="0057439F">
        <w:rPr>
          <w:bCs/>
        </w:rPr>
        <w:t>У С Т А Н О В И Л:</w:t>
      </w:r>
    </w:p>
    <w:p w:rsidR="00331715" w:rsidRPr="0057439F" w:rsidP="00331715">
      <w:pPr>
        <w:jc w:val="center"/>
        <w:rPr>
          <w:bCs/>
        </w:rPr>
      </w:pPr>
    </w:p>
    <w:p w:rsidR="00331715" w:rsidRPr="0057439F" w:rsidP="00331715">
      <w:pPr>
        <w:jc w:val="both"/>
      </w:pPr>
      <w:r w:rsidRPr="0057439F">
        <w:t>23</w:t>
      </w:r>
      <w:r w:rsidRPr="0057439F" w:rsidR="00B90766">
        <w:t xml:space="preserve"> </w:t>
      </w:r>
      <w:r w:rsidRPr="0057439F">
        <w:t xml:space="preserve"> мая</w:t>
      </w:r>
      <w:r w:rsidRPr="0057439F">
        <w:t xml:space="preserve"> </w:t>
      </w:r>
      <w:r w:rsidRPr="0057439F" w:rsidR="00B90766">
        <w:t>2026</w:t>
      </w:r>
      <w:r w:rsidRPr="0057439F">
        <w:t xml:space="preserve"> года в </w:t>
      </w:r>
      <w:r w:rsidRPr="0057439F" w:rsidR="00B90766">
        <w:t>1</w:t>
      </w:r>
      <w:r w:rsidRPr="0057439F">
        <w:t>7</w:t>
      </w:r>
      <w:r w:rsidRPr="0057439F">
        <w:t xml:space="preserve"> час. </w:t>
      </w:r>
      <w:r w:rsidRPr="0057439F">
        <w:t xml:space="preserve">10 </w:t>
      </w:r>
      <w:r w:rsidRPr="0057439F">
        <w:t xml:space="preserve">мин. на </w:t>
      </w:r>
      <w:r w:rsidRPr="0057439F">
        <w:t>628</w:t>
      </w:r>
      <w:r w:rsidRPr="0057439F">
        <w:t xml:space="preserve"> </w:t>
      </w:r>
      <w:r w:rsidRPr="0057439F">
        <w:t>км</w:t>
      </w:r>
      <w:r w:rsidRPr="0057439F">
        <w:t xml:space="preserve"> а/д Р-404 Тюмень – Ханты-Мансийск, Нефтеюганского района, </w:t>
      </w:r>
      <w:r w:rsidRPr="0057439F">
        <w:t>Синельникова А.И.</w:t>
      </w:r>
      <w:r w:rsidRPr="0057439F">
        <w:t>, управляя транспортным средством ***</w:t>
      </w:r>
      <w:r w:rsidRPr="0057439F" w:rsidR="00E32252">
        <w:t xml:space="preserve">, государственный регистрационный знак </w:t>
      </w:r>
      <w:r w:rsidRPr="0057439F">
        <w:t>***</w:t>
      </w:r>
      <w:r w:rsidRPr="0057439F">
        <w:t>, при совершении обгона движущегося впереди транспортного средства, выехал на полосу дороги, предназначенную для встречного движения в зоне дей</w:t>
      </w:r>
      <w:r w:rsidRPr="0057439F">
        <w:t>ствия дорожного знака 3.20 «Обгон запрещен», чем нарушил</w:t>
      </w:r>
      <w:r w:rsidRPr="0057439F" w:rsidR="00663298">
        <w:t>а</w:t>
      </w:r>
      <w:r w:rsidRPr="0057439F">
        <w:t xml:space="preserve"> п.1.3 ПДД РФ. </w:t>
      </w:r>
    </w:p>
    <w:p w:rsidR="00B90766" w:rsidRPr="0057439F" w:rsidP="00B90766">
      <w:pPr>
        <w:widowControl w:val="0"/>
        <w:ind w:right="-2" w:firstLine="426"/>
        <w:jc w:val="both"/>
      </w:pPr>
      <w:r w:rsidRPr="0057439F">
        <w:t xml:space="preserve">  В судебное заседание </w:t>
      </w:r>
      <w:r w:rsidRPr="0057439F" w:rsidR="00313AC0">
        <w:t>Синельникова А.И.</w:t>
      </w:r>
      <w:r w:rsidRPr="0057439F">
        <w:t xml:space="preserve"> не яв</w:t>
      </w:r>
      <w:r w:rsidRPr="0057439F" w:rsidR="00313AC0">
        <w:t>илась</w:t>
      </w:r>
      <w:r w:rsidRPr="0057439F">
        <w:t>, о времени и месте рассмотрения дела об административном правонарушении извещен</w:t>
      </w:r>
      <w:r w:rsidRPr="0057439F" w:rsidR="00313AC0">
        <w:t>а</w:t>
      </w:r>
      <w:r w:rsidRPr="0057439F">
        <w:t xml:space="preserve"> надлежащим образом. </w:t>
      </w:r>
      <w:r w:rsidRPr="0057439F" w:rsidR="00313AC0">
        <w:t xml:space="preserve">Согласно </w:t>
      </w:r>
      <w:r w:rsidRPr="0057439F" w:rsidR="00313AC0">
        <w:t>телефонограмме</w:t>
      </w:r>
      <w:r w:rsidRPr="0057439F" w:rsidR="00313AC0">
        <w:t xml:space="preserve"> просит</w:t>
      </w:r>
      <w:r w:rsidRPr="0057439F">
        <w:t xml:space="preserve"> </w:t>
      </w:r>
      <w:r w:rsidRPr="0057439F" w:rsidR="00313AC0">
        <w:t>рассмотреть</w:t>
      </w:r>
      <w:r w:rsidRPr="0057439F">
        <w:t xml:space="preserve"> дел</w:t>
      </w:r>
      <w:r w:rsidRPr="0057439F" w:rsidR="00313AC0">
        <w:t>о в её</w:t>
      </w:r>
      <w:r w:rsidRPr="0057439F">
        <w:t xml:space="preserve"> отсут</w:t>
      </w:r>
      <w:r w:rsidRPr="0057439F" w:rsidR="00313AC0">
        <w:t>ствие, с правонарушением согласна</w:t>
      </w:r>
      <w:r w:rsidRPr="0057439F">
        <w:t>, вину признает.</w:t>
      </w:r>
    </w:p>
    <w:p w:rsidR="00B90766" w:rsidRPr="0057439F" w:rsidP="00B90766">
      <w:pPr>
        <w:ind w:right="-2" w:firstLine="567"/>
        <w:jc w:val="both"/>
        <w:rPr>
          <w:bCs/>
        </w:rPr>
      </w:pPr>
      <w:r w:rsidRPr="0057439F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</w:t>
      </w:r>
      <w:r w:rsidRPr="0057439F">
        <w:rPr>
          <w:bCs/>
        </w:rPr>
        <w:t>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</w:t>
      </w:r>
      <w:r w:rsidRPr="0057439F">
        <w:rPr>
          <w:bCs/>
        </w:rPr>
        <w:t xml:space="preserve">йство оставлено без удовлетворения. </w:t>
      </w:r>
    </w:p>
    <w:p w:rsidR="00B90766" w:rsidRPr="0057439F" w:rsidP="00B90766">
      <w:pPr>
        <w:ind w:right="-2" w:hanging="142"/>
        <w:jc w:val="both"/>
        <w:rPr>
          <w:bCs/>
        </w:rPr>
      </w:pPr>
      <w:r w:rsidRPr="0057439F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</w:t>
      </w:r>
      <w:r w:rsidRPr="0057439F">
        <w:rPr>
          <w:bCs/>
        </w:rPr>
        <w:t xml:space="preserve">ями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57439F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57439F">
        <w:rPr>
          <w:bCs/>
        </w:rPr>
        <w:t xml:space="preserve"> КоАП РФ сроков рассмотрения дел об административных правонарушениях судье</w:t>
      </w:r>
      <w:r w:rsidRPr="0057439F">
        <w:rPr>
          <w:bCs/>
        </w:rPr>
        <w:t xml:space="preserve">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57439F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57439F">
        <w:rPr>
          <w:bCs/>
        </w:rPr>
        <w:t xml:space="preserve"> РФ не содержит каких-либо ограничений, связанных с таким извещением, оно в зависимости о</w:t>
      </w:r>
      <w:r w:rsidRPr="0057439F">
        <w:rPr>
          <w:bCs/>
        </w:rPr>
        <w:t>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</w:t>
      </w:r>
      <w:r w:rsidRPr="0057439F">
        <w:rPr>
          <w:bCs/>
        </w:rPr>
        <w:t>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663298" w:rsidRPr="0057439F" w:rsidP="00663298">
      <w:pPr>
        <w:ind w:right="-2" w:hanging="142"/>
        <w:jc w:val="both"/>
      </w:pPr>
      <w:r w:rsidRPr="0057439F">
        <w:t xml:space="preserve">         </w:t>
      </w:r>
      <w:r w:rsidRPr="0057439F">
        <w:t xml:space="preserve"> </w:t>
      </w:r>
      <w:r w:rsidRPr="0057439F">
        <w:t>Синельниковой А.И.</w:t>
      </w:r>
      <w:r w:rsidRPr="0057439F">
        <w:t xml:space="preserve"> извещен</w:t>
      </w:r>
      <w:r w:rsidRPr="0057439F">
        <w:t>а</w:t>
      </w:r>
      <w:r w:rsidRPr="0057439F">
        <w:t xml:space="preserve"> о времени и мете рассмотрения дела об административном правонарушении посредством направления СМС-сообщен</w:t>
      </w:r>
      <w:r w:rsidRPr="0057439F">
        <w:t>ия н номер телефона, указанный ей</w:t>
      </w:r>
      <w:r w:rsidRPr="0057439F">
        <w:t xml:space="preserve"> в протоколе об административном правонарушении. В протоколе об административном правонарушении Синельников</w:t>
      </w:r>
      <w:r w:rsidRPr="0057439F">
        <w:t>а</w:t>
      </w:r>
      <w:r w:rsidRPr="0057439F">
        <w:t xml:space="preserve"> А.И. выр</w:t>
      </w:r>
      <w:r w:rsidRPr="0057439F">
        <w:t>азил</w:t>
      </w:r>
      <w:r w:rsidRPr="0057439F">
        <w:t>а</w:t>
      </w:r>
      <w:r w:rsidRPr="0057439F">
        <w:t xml:space="preserve"> согласие на извещение е</w:t>
      </w:r>
      <w:r w:rsidRPr="0057439F">
        <w:t>ё</w:t>
      </w:r>
      <w:r w:rsidRPr="0057439F">
        <w:t xml:space="preserve"> о времени и месте рассмотрения дела об административном правонарушении посредством направления СМС-сообщения.</w:t>
      </w:r>
    </w:p>
    <w:p w:rsidR="00331715" w:rsidRPr="0057439F" w:rsidP="00663298">
      <w:pPr>
        <w:ind w:right="-2" w:hanging="142"/>
        <w:jc w:val="both"/>
      </w:pPr>
      <w:r w:rsidRPr="0057439F">
        <w:t xml:space="preserve">            Таким образом, мировой судья, считает надлежащим извещением Синельн</w:t>
      </w:r>
      <w:r w:rsidRPr="0057439F">
        <w:t>иковой А.И.</w:t>
      </w:r>
      <w:r w:rsidRPr="0057439F">
        <w:t xml:space="preserve"> о месте, дате и времени рассмотрения дела, и возможным рассмотреть дело об административном правонарушении в е</w:t>
      </w:r>
      <w:r w:rsidRPr="0057439F">
        <w:t>ё</w:t>
      </w:r>
      <w:r w:rsidRPr="0057439F">
        <w:t xml:space="preserve"> отсутствие.      </w:t>
      </w:r>
      <w:r w:rsidRPr="0057439F">
        <w:t xml:space="preserve">Мировой судья, исследовав материалы дела, считает, что вина </w:t>
      </w:r>
      <w:r w:rsidRPr="0057439F" w:rsidR="00313AC0">
        <w:t>Синельниковой А.И.</w:t>
      </w:r>
      <w:r w:rsidRPr="0057439F">
        <w:t xml:space="preserve"> в совершении правонарушения полностью доказана </w:t>
      </w:r>
      <w:r w:rsidRPr="0057439F">
        <w:t>и подтверждается следующими доказательствами:</w:t>
      </w:r>
    </w:p>
    <w:p w:rsidR="00331715" w:rsidRPr="0057439F" w:rsidP="00E32252">
      <w:pPr>
        <w:ind w:firstLine="709"/>
        <w:jc w:val="both"/>
      </w:pPr>
      <w:r w:rsidRPr="0057439F">
        <w:rPr>
          <w:iCs/>
        </w:rPr>
        <w:t xml:space="preserve">-   протоколом 86 ХМ </w:t>
      </w:r>
      <w:r w:rsidRPr="0057439F" w:rsidR="00663298">
        <w:rPr>
          <w:iCs/>
        </w:rPr>
        <w:t xml:space="preserve">735819 </w:t>
      </w:r>
      <w:r w:rsidRPr="0057439F">
        <w:rPr>
          <w:iCs/>
        </w:rPr>
        <w:t xml:space="preserve">об административном правонарушении от </w:t>
      </w:r>
      <w:r w:rsidRPr="0057439F" w:rsidR="00663298">
        <w:rPr>
          <w:iCs/>
        </w:rPr>
        <w:t>23.05</w:t>
      </w:r>
      <w:r w:rsidRPr="0057439F" w:rsidR="00B90766">
        <w:rPr>
          <w:iCs/>
        </w:rPr>
        <w:t>.2026</w:t>
      </w:r>
      <w:r w:rsidRPr="0057439F">
        <w:rPr>
          <w:iCs/>
        </w:rPr>
        <w:t xml:space="preserve">, согласно которому </w:t>
      </w:r>
      <w:r w:rsidRPr="0057439F" w:rsidR="00663298">
        <w:t>23  мая</w:t>
      </w:r>
      <w:r w:rsidRPr="0057439F" w:rsidR="00663298">
        <w:t xml:space="preserve"> 2026 года в 17 час. 10 мин. на 628 </w:t>
      </w:r>
      <w:r w:rsidRPr="0057439F" w:rsidR="00663298">
        <w:t>км</w:t>
      </w:r>
      <w:r w:rsidRPr="0057439F" w:rsidR="00663298">
        <w:t xml:space="preserve"> а/д Р-404 Тюмень – Ханты-Мансийск, Нефтеюганского района, Синельникова А.И., управляя транспортным средством </w:t>
      </w:r>
      <w:r w:rsidRPr="0057439F">
        <w:t>***</w:t>
      </w:r>
      <w:r w:rsidRPr="0057439F" w:rsidR="00663298">
        <w:t xml:space="preserve">, государственный регистрационный знак </w:t>
      </w:r>
      <w:r w:rsidRPr="0057439F">
        <w:t>***</w:t>
      </w:r>
      <w:r w:rsidRPr="0057439F" w:rsidR="00663298">
        <w:t>, при совершении обгона движущегося впереди транспортного средства, выехал на полосу дороги, предназначенную для встречного движения в зоне действия дорожного знака 3.20 «Обгон запрещен», чем нарушила п.1.3 ПДД РФ</w:t>
      </w:r>
      <w:r w:rsidRPr="0057439F" w:rsidR="00B90766">
        <w:t xml:space="preserve">. </w:t>
      </w:r>
      <w:r w:rsidRPr="0057439F">
        <w:t xml:space="preserve">При составлении протокола, </w:t>
      </w:r>
      <w:r w:rsidRPr="0057439F" w:rsidR="00663298">
        <w:t>Синельниковой А.И</w:t>
      </w:r>
      <w:r w:rsidRPr="0057439F" w:rsidR="00B90766">
        <w:t>.</w:t>
      </w:r>
      <w:r w:rsidRPr="0057439F">
        <w:t xml:space="preserve"> бы</w:t>
      </w:r>
      <w:r w:rsidRPr="0057439F">
        <w:rPr>
          <w:bCs/>
        </w:rPr>
        <w:t xml:space="preserve">ли </w:t>
      </w:r>
      <w:r w:rsidRPr="0057439F">
        <w:t xml:space="preserve">разъяснены положения ст.25.1 КоАП РФ, а также ст. 51 Конституции РФ, копия протокола вручена, о чем </w:t>
      </w:r>
      <w:r w:rsidRPr="0057439F" w:rsidR="00313AC0">
        <w:t>Синельникова А.И.</w:t>
      </w:r>
      <w:r w:rsidRPr="0057439F" w:rsidR="00663298">
        <w:t xml:space="preserve"> лично расписалась</w:t>
      </w:r>
      <w:r w:rsidRPr="0057439F">
        <w:t xml:space="preserve"> в соотв</w:t>
      </w:r>
      <w:r w:rsidRPr="0057439F">
        <w:t>етствующих графах протокола;</w:t>
      </w:r>
    </w:p>
    <w:p w:rsidR="00331715" w:rsidRPr="0057439F" w:rsidP="00331715">
      <w:pPr>
        <w:ind w:firstLine="567"/>
        <w:jc w:val="both"/>
      </w:pPr>
      <w:r w:rsidRPr="0057439F">
        <w:t xml:space="preserve">- схемой нарушения от </w:t>
      </w:r>
      <w:r w:rsidRPr="0057439F" w:rsidR="00663298">
        <w:t>23.05</w:t>
      </w:r>
      <w:r w:rsidRPr="0057439F" w:rsidR="006618F7">
        <w:t>.2026</w:t>
      </w:r>
      <w:r w:rsidRPr="0057439F">
        <w:t>, согласно которой т/с ***</w:t>
      </w:r>
      <w:r w:rsidRPr="0057439F" w:rsidR="00663298">
        <w:t xml:space="preserve">, государственный регистрационный знак </w:t>
      </w:r>
      <w:r w:rsidRPr="0057439F">
        <w:t>***</w:t>
      </w:r>
      <w:r w:rsidRPr="0057439F" w:rsidR="00B90766">
        <w:t xml:space="preserve"> </w:t>
      </w:r>
      <w:r w:rsidRPr="0057439F">
        <w:t>совершило обгон попутно движущегося</w:t>
      </w:r>
      <w:r w:rsidRPr="0057439F" w:rsidR="00E32252">
        <w:t xml:space="preserve"> </w:t>
      </w:r>
      <w:r w:rsidRPr="0057439F">
        <w:t xml:space="preserve">т/с в зоне действия дорожного знака 3.20 «Обгон запрещен». Водитель </w:t>
      </w:r>
      <w:r w:rsidRPr="0057439F" w:rsidR="00313AC0">
        <w:t>Синельникова А.И.</w:t>
      </w:r>
      <w:r w:rsidRPr="0057439F">
        <w:t xml:space="preserve"> со схемой ознакомлен</w:t>
      </w:r>
      <w:r w:rsidRPr="0057439F" w:rsidR="00663298">
        <w:t>а</w:t>
      </w:r>
      <w:r w:rsidRPr="0057439F">
        <w:t>;</w:t>
      </w:r>
    </w:p>
    <w:p w:rsidR="00331715" w:rsidRPr="0057439F" w:rsidP="00331715">
      <w:pPr>
        <w:ind w:firstLine="567"/>
        <w:jc w:val="both"/>
      </w:pPr>
      <w:r w:rsidRPr="0057439F">
        <w:t>- проектом организации дорожного движения на автомобильной дороге общего пользова</w:t>
      </w:r>
      <w:r w:rsidRPr="0057439F" w:rsidR="006618F7">
        <w:t>ния федерального значения Р-404</w:t>
      </w:r>
      <w:r w:rsidRPr="0057439F">
        <w:t xml:space="preserve"> Тюмень – Тобольск – Ханты-Мансийск на участке км </w:t>
      </w:r>
      <w:r w:rsidRPr="0057439F" w:rsidR="006618F7">
        <w:t>542+665</w:t>
      </w:r>
      <w:r w:rsidRPr="0057439F">
        <w:t xml:space="preserve"> – км </w:t>
      </w:r>
      <w:r w:rsidRPr="0057439F" w:rsidR="00E32252">
        <w:t>699+046</w:t>
      </w:r>
      <w:r w:rsidRPr="0057439F">
        <w:t xml:space="preserve">, согласно которому на указанном </w:t>
      </w:r>
      <w:r w:rsidRPr="0057439F">
        <w:t>участке дороги предусмотрен дорожный знак 3.20;</w:t>
      </w:r>
    </w:p>
    <w:p w:rsidR="009456BD" w:rsidRPr="0057439F" w:rsidP="00331715">
      <w:pPr>
        <w:ind w:firstLine="567"/>
        <w:jc w:val="both"/>
      </w:pPr>
      <w:r w:rsidRPr="0057439F">
        <w:t>- рапортом инспектора ДПС ОВ ДПС Госавтоинспекции ОМВД России по Нефтеюганскому району Чулкова А.А, от 23.05.2026 об обнаружении административного правонарушения;</w:t>
      </w:r>
    </w:p>
    <w:p w:rsidR="00331715" w:rsidRPr="0057439F" w:rsidP="00331715">
      <w:pPr>
        <w:ind w:firstLine="567"/>
        <w:jc w:val="both"/>
      </w:pPr>
      <w:r w:rsidRPr="0057439F">
        <w:t xml:space="preserve">- копией водительского удостоверения на имя </w:t>
      </w:r>
      <w:r w:rsidRPr="0057439F" w:rsidR="00313AC0">
        <w:t>Синельниковой А.И.</w:t>
      </w:r>
      <w:r w:rsidRPr="0057439F">
        <w:t xml:space="preserve">; копией свидетельства о регистрации </w:t>
      </w:r>
      <w:r w:rsidRPr="0057439F" w:rsidR="00081487">
        <w:t xml:space="preserve">транспортного средства </w:t>
      </w:r>
      <w:r w:rsidRPr="0057439F">
        <w:t>***</w:t>
      </w:r>
      <w:r w:rsidRPr="0057439F" w:rsidR="00663298">
        <w:t xml:space="preserve">, государственный регистрационный знак </w:t>
      </w:r>
      <w:r w:rsidRPr="0057439F">
        <w:t>***,</w:t>
      </w:r>
    </w:p>
    <w:p w:rsidR="00331715" w:rsidRPr="0057439F" w:rsidP="00331715">
      <w:pPr>
        <w:ind w:firstLine="567"/>
        <w:jc w:val="both"/>
      </w:pPr>
      <w:r w:rsidRPr="0057439F">
        <w:t xml:space="preserve">- карточкой операции с ВУ, согласно которой срок действия водительского удостоверения </w:t>
      </w:r>
      <w:r w:rsidRPr="0057439F" w:rsidR="00313AC0">
        <w:t>Синельниковой А.И.</w:t>
      </w:r>
      <w:r w:rsidRPr="0057439F">
        <w:t xml:space="preserve"> до </w:t>
      </w:r>
      <w:r w:rsidRPr="0057439F" w:rsidR="00663298">
        <w:t>23.10</w:t>
      </w:r>
      <w:r w:rsidRPr="0057439F" w:rsidR="00AB39BD">
        <w:t>.</w:t>
      </w:r>
      <w:r w:rsidRPr="0057439F" w:rsidR="00663298">
        <w:t>2029</w:t>
      </w:r>
      <w:r w:rsidRPr="0057439F">
        <w:t>;</w:t>
      </w:r>
    </w:p>
    <w:p w:rsidR="00331715" w:rsidRPr="0057439F" w:rsidP="00331715">
      <w:pPr>
        <w:ind w:firstLine="567"/>
        <w:jc w:val="both"/>
      </w:pPr>
      <w:r w:rsidRPr="0057439F">
        <w:t>- реестром административных правонарушений;</w:t>
      </w:r>
    </w:p>
    <w:p w:rsidR="00331715" w:rsidRPr="0057439F" w:rsidP="00331715">
      <w:pPr>
        <w:ind w:firstLine="567"/>
        <w:jc w:val="both"/>
      </w:pPr>
      <w:r w:rsidRPr="0057439F">
        <w:t>- видеозаписью, из которой следует, что автомобиль ***</w:t>
      </w:r>
      <w:r w:rsidRPr="0057439F" w:rsidR="00663298">
        <w:t xml:space="preserve">, государственный регистрационный знак </w:t>
      </w:r>
      <w:r w:rsidRPr="0057439F">
        <w:t>***</w:t>
      </w:r>
      <w:r w:rsidRPr="0057439F">
        <w:t xml:space="preserve"> совершил обгон попутно движущегося </w:t>
      </w:r>
      <w:r w:rsidRPr="0057439F" w:rsidR="00AB39BD">
        <w:t>транспортного средства</w:t>
      </w:r>
      <w:r w:rsidRPr="0057439F">
        <w:t>.</w:t>
      </w:r>
    </w:p>
    <w:p w:rsidR="00331715" w:rsidRPr="0057439F" w:rsidP="00331715">
      <w:pPr>
        <w:jc w:val="both"/>
      </w:pPr>
      <w:r w:rsidRPr="0057439F">
        <w:t xml:space="preserve">         В соответствии с частью 4</w:t>
      </w:r>
      <w:r w:rsidRPr="0057439F">
        <w:t xml:space="preserve">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</w:t>
      </w:r>
      <w:r w:rsidRPr="0057439F">
        <w:t>аправления, за исключением случаев, предусмотренных частью 3 указанной статьи.</w:t>
      </w:r>
    </w:p>
    <w:p w:rsidR="00331715" w:rsidRPr="0057439F" w:rsidP="00331715">
      <w:pPr>
        <w:jc w:val="both"/>
      </w:pPr>
      <w:r w:rsidRPr="0057439F">
        <w:t xml:space="preserve">       </w:t>
      </w:r>
      <w:r w:rsidRPr="0057439F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</w:t>
      </w:r>
      <w:r w:rsidRPr="0057439F">
        <w:t xml:space="preserve"> которые связаны с выездом на сторону проезжей части дороги, предназначенную для встречного движения.</w:t>
      </w:r>
    </w:p>
    <w:p w:rsidR="00331715" w:rsidRPr="0057439F" w:rsidP="00331715">
      <w:pPr>
        <w:widowControl w:val="0"/>
        <w:autoSpaceDE w:val="0"/>
        <w:autoSpaceDN w:val="0"/>
        <w:adjustRightInd w:val="0"/>
        <w:ind w:firstLine="709"/>
        <w:jc w:val="both"/>
      </w:pPr>
      <w:r w:rsidRPr="0057439F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</w:t>
      </w:r>
      <w:r w:rsidRPr="0057439F">
        <w:t xml:space="preserve">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1715" w:rsidRPr="0057439F" w:rsidP="00331715">
      <w:pPr>
        <w:widowControl w:val="0"/>
        <w:autoSpaceDE w:val="0"/>
        <w:autoSpaceDN w:val="0"/>
        <w:adjustRightInd w:val="0"/>
        <w:jc w:val="both"/>
      </w:pPr>
      <w:r w:rsidRPr="0057439F">
        <w:t xml:space="preserve">        Согласно п. 1.2 ПДД РФ «Обгон» - опережение одного или нескольких транспортных средств, связан</w:t>
      </w:r>
      <w:r w:rsidRPr="0057439F">
        <w:t>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331715" w:rsidRPr="0057439F" w:rsidP="00331715">
      <w:pPr>
        <w:jc w:val="both"/>
      </w:pPr>
      <w:r w:rsidRPr="0057439F">
        <w:t xml:space="preserve">        Дорожный знак 3.20 "Обгон запрещен" Приложения 1 к Правилам дорожного движени</w:t>
      </w:r>
      <w:r w:rsidRPr="0057439F">
        <w:t>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331715" w:rsidRPr="0057439F" w:rsidP="00331715">
      <w:pPr>
        <w:jc w:val="both"/>
      </w:pPr>
      <w:r w:rsidRPr="0057439F">
        <w:t xml:space="preserve">         Зона действия дорожного знака 3.20 "Обгон запрещен" распространяется от места</w:t>
      </w:r>
      <w:r w:rsidRPr="0057439F">
        <w:t xml:space="preserve"> его установки до ближайшего перекрестка за ним, а в населенных пунктах при отсутствии </w:t>
      </w:r>
      <w:r w:rsidRPr="0057439F">
        <w:t>перекрестка - до конца населенного пункта. Действие знака не прерывается в местах выезда с прилегающих к дороге территорий и в местах пересечения (примыкания) с полевыми</w:t>
      </w:r>
      <w:r w:rsidRPr="0057439F">
        <w:t>, лесными и другими второстепенными дорогами, перед которыми не установлены соответствующие знаки.</w:t>
      </w:r>
    </w:p>
    <w:p w:rsidR="00331715" w:rsidRPr="0057439F" w:rsidP="00331715">
      <w:pPr>
        <w:ind w:firstLine="708"/>
        <w:jc w:val="both"/>
      </w:pPr>
      <w:r w:rsidRPr="0057439F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</w:t>
      </w:r>
      <w:r w:rsidRPr="0057439F">
        <w:t>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</w:t>
      </w:r>
      <w:r w:rsidRPr="0057439F">
        <w:t>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331715" w:rsidRPr="0057439F" w:rsidP="00331715">
      <w:pPr>
        <w:widowControl w:val="0"/>
        <w:autoSpaceDE w:val="0"/>
        <w:autoSpaceDN w:val="0"/>
        <w:adjustRightInd w:val="0"/>
        <w:jc w:val="both"/>
      </w:pPr>
      <w:r w:rsidRPr="0057439F">
        <w:t xml:space="preserve">         Согласно Постановлению Пленума Верховно</w:t>
      </w:r>
      <w:r w:rsidRPr="0057439F">
        <w:t>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вод</w:t>
      </w:r>
      <w:r w:rsidRPr="0057439F">
        <w:t>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</w:t>
      </w:r>
      <w:r w:rsidRPr="0057439F">
        <w:t xml:space="preserve"> ПДД РФ), которые квалифицируются по части 3 данной статьи), подлежат квалификации по части 4 статьи 12.15 КоАП РФ.</w:t>
      </w:r>
    </w:p>
    <w:p w:rsidR="00331715" w:rsidRPr="0057439F" w:rsidP="00331715">
      <w:pPr>
        <w:ind w:firstLine="708"/>
        <w:jc w:val="both"/>
      </w:pPr>
      <w:r w:rsidRPr="0057439F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6" w:history="1">
        <w:r w:rsidRPr="0057439F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57439F">
        <w:t xml:space="preserve"> РФ, однако завершившего данный маневр в нарушение указанных требований, также подлежат квалификации по </w:t>
      </w:r>
      <w:hyperlink r:id="rId7" w:history="1">
        <w:r w:rsidRPr="0057439F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57439F">
        <w:t xml:space="preserve"> КоАП РФ (п.15).</w:t>
      </w:r>
    </w:p>
    <w:p w:rsidR="00331715" w:rsidRPr="0057439F" w:rsidP="00331715">
      <w:pPr>
        <w:ind w:firstLine="567"/>
        <w:jc w:val="both"/>
      </w:pPr>
      <w:r w:rsidRPr="0057439F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8" w:anchor="/document/12125267/entry/282" w:history="1">
        <w:r w:rsidRPr="0057439F">
          <w:rPr>
            <w:rStyle w:val="Hyperlink"/>
            <w:rFonts w:eastAsiaTheme="majorEastAsia"/>
            <w:color w:val="auto"/>
            <w:u w:val="none"/>
          </w:rPr>
          <w:t>ст.28.2</w:t>
        </w:r>
      </w:hyperlink>
      <w:r w:rsidRPr="0057439F">
        <w:t xml:space="preserve"> КоАП РФ, все сведения, необходимы</w:t>
      </w:r>
      <w:r w:rsidRPr="0057439F">
        <w:t xml:space="preserve">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57439F" w:rsidR="00313AC0">
        <w:t>Синельниковой А.И.</w:t>
      </w:r>
      <w:r w:rsidRPr="0057439F">
        <w:t xml:space="preserve"> не установлено. </w:t>
      </w:r>
    </w:p>
    <w:p w:rsidR="00331715" w:rsidRPr="0057439F" w:rsidP="00331715">
      <w:pPr>
        <w:ind w:firstLine="567"/>
        <w:jc w:val="both"/>
      </w:pPr>
      <w:r w:rsidRPr="0057439F">
        <w:t>Собранные по делу доказательства получены в соответствии с требо</w:t>
      </w:r>
      <w:r w:rsidRPr="0057439F">
        <w:t xml:space="preserve">ваниями </w:t>
      </w:r>
      <w:hyperlink r:id="rId8" w:anchor="/document/12125267/entry/262" w:history="1">
        <w:r w:rsidRPr="0057439F">
          <w:rPr>
            <w:rStyle w:val="Hyperlink"/>
            <w:rFonts w:eastAsiaTheme="majorEastAsia"/>
            <w:color w:val="auto"/>
            <w:u w:val="none"/>
          </w:rPr>
          <w:t>ст. 26.2</w:t>
        </w:r>
      </w:hyperlink>
      <w:r w:rsidRPr="0057439F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</w:t>
      </w:r>
      <w:r w:rsidRPr="0057439F">
        <w:t>тимыми и достаточными.</w:t>
      </w:r>
    </w:p>
    <w:p w:rsidR="00331715" w:rsidRPr="0057439F" w:rsidP="00331715">
      <w:pPr>
        <w:ind w:firstLine="708"/>
        <w:jc w:val="both"/>
      </w:pPr>
      <w:r w:rsidRPr="0057439F"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</w:t>
      </w:r>
      <w:r w:rsidRPr="0057439F">
        <w:t>льства выявленного инспектором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</w:t>
      </w:r>
      <w:r w:rsidRPr="0057439F">
        <w:t xml:space="preserve"> по делу доказательств. </w:t>
      </w:r>
    </w:p>
    <w:p w:rsidR="00331715" w:rsidRPr="0057439F" w:rsidP="00331715">
      <w:pPr>
        <w:jc w:val="both"/>
        <w:rPr>
          <w:iCs/>
        </w:rPr>
      </w:pPr>
      <w:r w:rsidRPr="0057439F">
        <w:rPr>
          <w:iCs/>
        </w:rPr>
        <w:t xml:space="preserve">         Действия </w:t>
      </w:r>
      <w:r w:rsidRPr="0057439F" w:rsidR="00313AC0">
        <w:t>Синельниковой А.И.</w:t>
      </w:r>
      <w:r w:rsidRPr="0057439F">
        <w:t xml:space="preserve"> </w:t>
      </w:r>
      <w:r w:rsidRPr="0057439F">
        <w:rPr>
          <w:iCs/>
        </w:rPr>
        <w:t xml:space="preserve">суд квалифицирует по ч. 4 ст. 12.15 </w:t>
      </w:r>
      <w:r w:rsidRPr="0057439F">
        <w:t>Кодекса Российской Федерации об административных правонарушениях</w:t>
      </w:r>
      <w:r w:rsidRPr="0057439F">
        <w:rPr>
          <w:iCs/>
        </w:rPr>
        <w:t xml:space="preserve"> как выезд в нарушение Правил дорожного движения на сторону дороги, предназначенную для встреч</w:t>
      </w:r>
      <w:r w:rsidRPr="0057439F">
        <w:rPr>
          <w:iCs/>
        </w:rPr>
        <w:t xml:space="preserve">ного движения, за исключением случаев, предусмотренных ч. 3 ст. 12.15 </w:t>
      </w:r>
      <w:r w:rsidRPr="0057439F">
        <w:t>Кодекса Российской Федерации об административных правонарушениях</w:t>
      </w:r>
      <w:r w:rsidRPr="0057439F">
        <w:rPr>
          <w:iCs/>
        </w:rPr>
        <w:t xml:space="preserve">. </w:t>
      </w:r>
    </w:p>
    <w:p w:rsidR="00AB39BD" w:rsidRPr="0057439F" w:rsidP="00AB39BD">
      <w:pPr>
        <w:ind w:firstLine="709"/>
        <w:jc w:val="both"/>
      </w:pPr>
      <w:r w:rsidRPr="0057439F">
        <w:rPr>
          <w:iCs/>
        </w:rPr>
        <w:t xml:space="preserve">Обстоятельством, смягчающим, административную ответственность в соответствии со ст. 4.2 </w:t>
      </w:r>
      <w:r w:rsidRPr="0057439F">
        <w:t>Кодекса Российской Федерации об</w:t>
      </w:r>
      <w:r w:rsidRPr="0057439F">
        <w:t xml:space="preserve"> административных правонарушениях, является признание вины.</w:t>
      </w:r>
    </w:p>
    <w:p w:rsidR="00331715" w:rsidRPr="0057439F" w:rsidP="00081487">
      <w:pPr>
        <w:jc w:val="both"/>
      </w:pPr>
      <w:r w:rsidRPr="0057439F">
        <w:rPr>
          <w:iCs/>
        </w:rPr>
        <w:t xml:space="preserve"> </w:t>
      </w:r>
      <w:r w:rsidRPr="0057439F">
        <w:rPr>
          <w:iCs/>
        </w:rPr>
        <w:tab/>
        <w:t xml:space="preserve">Обстоятельств, отягчающих административную ответственность в соответствии со ст. 4.3 </w:t>
      </w:r>
      <w:r w:rsidRPr="0057439F">
        <w:t>Кодекса Российской Федерации об административных правонарушениях, не имеется.</w:t>
      </w:r>
    </w:p>
    <w:p w:rsidR="00331715" w:rsidRPr="0057439F" w:rsidP="00331715">
      <w:pPr>
        <w:jc w:val="both"/>
        <w:rPr>
          <w:iCs/>
        </w:rPr>
      </w:pPr>
      <w:r w:rsidRPr="0057439F">
        <w:rPr>
          <w:iCs/>
        </w:rPr>
        <w:t xml:space="preserve">           Учитывая вышеизложен</w:t>
      </w:r>
      <w:r w:rsidRPr="0057439F">
        <w:rPr>
          <w:iCs/>
        </w:rPr>
        <w:t xml:space="preserve">ное суд, при назначении наказания мировой судья считает возможным назначить наказание в виде административного штрафа.         </w:t>
      </w:r>
    </w:p>
    <w:p w:rsidR="00331715" w:rsidRPr="0057439F" w:rsidP="00331715">
      <w:pPr>
        <w:jc w:val="both"/>
        <w:rPr>
          <w:iCs/>
        </w:rPr>
      </w:pPr>
      <w:r w:rsidRPr="0057439F">
        <w:rPr>
          <w:iCs/>
        </w:rPr>
        <w:t xml:space="preserve">             На основании изложенного, руководствуясь ст. 29.9, 29.10 Кодекса</w:t>
      </w:r>
      <w:r w:rsidRPr="0057439F">
        <w:t xml:space="preserve"> Российской Федерации об административных правонару</w:t>
      </w:r>
      <w:r w:rsidRPr="0057439F">
        <w:t>шениях</w:t>
      </w:r>
      <w:r w:rsidRPr="0057439F">
        <w:rPr>
          <w:iCs/>
        </w:rPr>
        <w:t>, суд</w:t>
      </w:r>
    </w:p>
    <w:p w:rsidR="00331715" w:rsidRPr="0057439F" w:rsidP="00331715">
      <w:pPr>
        <w:jc w:val="both"/>
        <w:rPr>
          <w:iCs/>
        </w:rPr>
      </w:pPr>
    </w:p>
    <w:p w:rsidR="00331715" w:rsidRPr="0057439F" w:rsidP="00331715">
      <w:pPr>
        <w:jc w:val="center"/>
        <w:rPr>
          <w:iCs/>
        </w:rPr>
      </w:pPr>
      <w:r w:rsidRPr="0057439F">
        <w:rPr>
          <w:iCs/>
        </w:rPr>
        <w:t xml:space="preserve">ПОСТАНОВИЛ: </w:t>
      </w:r>
    </w:p>
    <w:p w:rsidR="00331715" w:rsidRPr="0057439F" w:rsidP="00331715">
      <w:pPr>
        <w:jc w:val="center"/>
        <w:rPr>
          <w:iCs/>
        </w:rPr>
      </w:pPr>
    </w:p>
    <w:p w:rsidR="00331715" w:rsidRPr="0057439F" w:rsidP="00331715">
      <w:pPr>
        <w:ind w:firstLine="708"/>
        <w:jc w:val="both"/>
      </w:pPr>
      <w:r w:rsidRPr="0057439F">
        <w:t xml:space="preserve">признать </w:t>
      </w:r>
      <w:r w:rsidRPr="0057439F" w:rsidR="00663298">
        <w:t>Синельникову А</w:t>
      </w:r>
      <w:r w:rsidRPr="0057439F">
        <w:t>.</w:t>
      </w:r>
      <w:r w:rsidRPr="0057439F" w:rsidR="00663298">
        <w:t xml:space="preserve"> И</w:t>
      </w:r>
      <w:r w:rsidRPr="0057439F">
        <w:t>.</w:t>
      </w:r>
      <w:r w:rsidRPr="0057439F" w:rsidR="00663298">
        <w:t xml:space="preserve"> </w:t>
      </w:r>
      <w:r w:rsidRPr="0057439F">
        <w:t>виновн</w:t>
      </w:r>
      <w:r w:rsidRPr="0057439F" w:rsidR="00663298">
        <w:t>ой</w:t>
      </w:r>
      <w:r w:rsidRPr="0057439F">
        <w:t xml:space="preserve"> в совершении правонарушения, предусмотренного </w:t>
      </w:r>
      <w:r w:rsidRPr="0057439F">
        <w:rPr>
          <w:iCs/>
        </w:rPr>
        <w:t xml:space="preserve">частью 4 статьи 12.15 </w:t>
      </w:r>
      <w:r w:rsidRPr="0057439F">
        <w:t>Кодекса Российской Федерации об административных правонарушениях и назначить е</w:t>
      </w:r>
      <w:r w:rsidRPr="0057439F" w:rsidR="00DA30CB">
        <w:t>й</w:t>
      </w:r>
      <w:r w:rsidRPr="0057439F">
        <w:t xml:space="preserve"> наказание в виде административного штрафа в размере 7500 рублей.</w:t>
      </w:r>
    </w:p>
    <w:p w:rsidR="00081487" w:rsidRPr="0057439F" w:rsidP="00081487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4"/>
          <w:lang w:bidi="ru-RU"/>
        </w:rPr>
      </w:pPr>
      <w:r w:rsidRPr="0057439F">
        <w:rPr>
          <w:sz w:val="24"/>
          <w:lang w:bidi="ru-RU"/>
        </w:rPr>
        <w:t xml:space="preserve">При уплате административного штрафа </w:t>
      </w:r>
      <w:r w:rsidRPr="0057439F">
        <w:rPr>
          <w:sz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</w:t>
      </w:r>
      <w:r w:rsidRPr="0057439F">
        <w:rPr>
          <w:sz w:val="24"/>
          <w:shd w:val="clear" w:color="auto" w:fill="FFFFFF"/>
        </w:rPr>
        <w:t>нтов от суммы наложенного административного штрафа.</w:t>
      </w:r>
    </w:p>
    <w:p w:rsidR="00331715" w:rsidRPr="0057439F" w:rsidP="00331715">
      <w:pPr>
        <w:ind w:firstLine="567"/>
        <w:jc w:val="both"/>
      </w:pPr>
      <w:r w:rsidRPr="0057439F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</w:t>
      </w:r>
      <w:r w:rsidRPr="0057439F">
        <w:t>ных правонарушениях.</w:t>
      </w:r>
    </w:p>
    <w:p w:rsidR="00C0458A" w:rsidRPr="0057439F" w:rsidP="00081487">
      <w:pPr>
        <w:tabs>
          <w:tab w:val="left" w:pos="0"/>
        </w:tabs>
        <w:ind w:firstLine="349"/>
        <w:jc w:val="both"/>
      </w:pPr>
      <w:r w:rsidRPr="0057439F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</w:t>
      </w:r>
      <w:r w:rsidRPr="0057439F">
        <w:t xml:space="preserve">гре в г.Ханты-Мансийск БИК 007162163 ОКТМО 71874000 ИНН 8601010390 КПП 860101001, к/с 40102810245370000007, КБК </w:t>
      </w:r>
      <w:r w:rsidRPr="0057439F" w:rsidR="00B115BC">
        <w:t>18811630020016000140</w:t>
      </w:r>
      <w:r w:rsidRPr="0057439F">
        <w:t xml:space="preserve"> УИН </w:t>
      </w:r>
      <w:r w:rsidRPr="0057439F" w:rsidR="00B115BC">
        <w:t>18810486260</w:t>
      </w:r>
      <w:r w:rsidRPr="0057439F" w:rsidR="00DA30CB">
        <w:t>730004447.</w:t>
      </w:r>
    </w:p>
    <w:p w:rsidR="00331715" w:rsidRPr="0057439F" w:rsidP="00331715">
      <w:pPr>
        <w:jc w:val="both"/>
        <w:rPr>
          <w:iCs/>
        </w:rPr>
      </w:pPr>
      <w:r w:rsidRPr="0057439F">
        <w:rPr>
          <w:iCs/>
        </w:rPr>
        <w:t xml:space="preserve">    </w:t>
      </w:r>
      <w:r w:rsidRPr="0057439F">
        <w:rPr>
          <w:iCs/>
        </w:rPr>
        <w:tab/>
        <w:t>Постановление может быть обжаловано в Нефтеюганский районный суд Ханты-Мансийского автономно</w:t>
      </w:r>
      <w:r w:rsidRPr="0057439F">
        <w:rPr>
          <w:iCs/>
        </w:rPr>
        <w:t xml:space="preserve">го округа - Югры в течение 10 дней со дня получения копии постановления, с подачей жалобы </w:t>
      </w:r>
      <w:r w:rsidRPr="0057439F">
        <w:rPr>
          <w:iCs/>
        </w:rPr>
        <w:t>через мирового судью</w:t>
      </w:r>
      <w:r w:rsidRPr="0057439F">
        <w:rPr>
          <w:iCs/>
        </w:rPr>
        <w:t>.</w:t>
      </w:r>
    </w:p>
    <w:p w:rsidR="00331715" w:rsidRPr="0057439F" w:rsidP="00331715">
      <w:r w:rsidRPr="0057439F">
        <w:t xml:space="preserve">                            </w:t>
      </w:r>
    </w:p>
    <w:p w:rsidR="0057439F" w:rsidRPr="0057439F" w:rsidP="0057439F">
      <w:r w:rsidRPr="0057439F">
        <w:t xml:space="preserve">                              </w:t>
      </w:r>
    </w:p>
    <w:p w:rsidR="0057439F" w:rsidRPr="0057439F" w:rsidP="0057439F"/>
    <w:p w:rsidR="0057439F" w:rsidRPr="0057439F" w:rsidP="0057439F"/>
    <w:p w:rsidR="00331715" w:rsidRPr="0057439F" w:rsidP="00331715">
      <w:r w:rsidRPr="0057439F">
        <w:t xml:space="preserve">Мировой судья                                                       </w:t>
      </w:r>
      <w:r w:rsidRPr="0057439F">
        <w:t>Е.А.Таскаева</w:t>
      </w:r>
      <w:r w:rsidRPr="0057439F">
        <w:t xml:space="preserve"> </w:t>
      </w:r>
    </w:p>
    <w:p w:rsidR="00331715" w:rsidRPr="0057439F" w:rsidP="00331715"/>
    <w:p w:rsidR="00B4555F" w:rsidRPr="0057439F"/>
    <w:sectPr w:rsidSect="00331715">
      <w:pgSz w:w="11906" w:h="16838"/>
      <w:pgMar w:top="1021" w:right="851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15"/>
    <w:rsid w:val="00081487"/>
    <w:rsid w:val="001A6DC3"/>
    <w:rsid w:val="001D2C65"/>
    <w:rsid w:val="00313AC0"/>
    <w:rsid w:val="00331715"/>
    <w:rsid w:val="00462AD1"/>
    <w:rsid w:val="004C323E"/>
    <w:rsid w:val="0057439F"/>
    <w:rsid w:val="0057611E"/>
    <w:rsid w:val="006618F7"/>
    <w:rsid w:val="00663298"/>
    <w:rsid w:val="009456BD"/>
    <w:rsid w:val="009A3D18"/>
    <w:rsid w:val="009B2ED5"/>
    <w:rsid w:val="00AB39BD"/>
    <w:rsid w:val="00B115BC"/>
    <w:rsid w:val="00B4555F"/>
    <w:rsid w:val="00B61544"/>
    <w:rsid w:val="00B90766"/>
    <w:rsid w:val="00BA3827"/>
    <w:rsid w:val="00C0458A"/>
    <w:rsid w:val="00CF6894"/>
    <w:rsid w:val="00DA30CB"/>
    <w:rsid w:val="00DC0715"/>
    <w:rsid w:val="00E322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1CC4DEF-EF02-4C42-9EA6-C5CE34F5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9BD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3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3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317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317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317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317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317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317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317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31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31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317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317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317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317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317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31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3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317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3171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3171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31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715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1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31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31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7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a2"/>
    <w:rsid w:val="00331715"/>
    <w:pPr>
      <w:spacing w:after="120"/>
    </w:pPr>
    <w:rPr>
      <w:lang w:val="x-none" w:eastAsia="x-none"/>
    </w:rPr>
  </w:style>
  <w:style w:type="character" w:customStyle="1" w:styleId="a2">
    <w:name w:val="Основной текст Знак"/>
    <w:basedOn w:val="DefaultParagraphFont"/>
    <w:link w:val="BodyText"/>
    <w:rsid w:val="00331715"/>
    <w:rPr>
      <w:rFonts w:eastAsia="Times New Roman"/>
      <w:kern w:val="0"/>
      <w:sz w:val="24"/>
      <w:lang w:val="x-none" w:eastAsia="x-none"/>
      <w14:ligatures w14:val="none"/>
    </w:rPr>
  </w:style>
  <w:style w:type="paragraph" w:styleId="BodyText2">
    <w:name w:val="Body Text 2"/>
    <w:basedOn w:val="Normal"/>
    <w:link w:val="21"/>
    <w:rsid w:val="0033171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basedOn w:val="DefaultParagraphFont"/>
    <w:link w:val="BodyText2"/>
    <w:rsid w:val="00331715"/>
    <w:rPr>
      <w:rFonts w:eastAsia="Times New Roman"/>
      <w:kern w:val="0"/>
      <w:sz w:val="24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331715"/>
    <w:rPr>
      <w:color w:val="3C5F87"/>
      <w:u w:val="single"/>
    </w:rPr>
  </w:style>
  <w:style w:type="character" w:customStyle="1" w:styleId="a3">
    <w:name w:val="Основной текст_"/>
    <w:link w:val="10"/>
    <w:locked/>
    <w:rsid w:val="00081487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3"/>
    <w:rsid w:val="00081487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  <w:style w:type="paragraph" w:styleId="BalloonText">
    <w:name w:val="Balloon Text"/>
    <w:basedOn w:val="Normal"/>
    <w:link w:val="a4"/>
    <w:uiPriority w:val="99"/>
    <w:semiHidden/>
    <w:unhideWhenUsed/>
    <w:rsid w:val="00576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7611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015&amp;field=134&amp;date=24.07.2022" TargetMode="External" /><Relationship Id="rId7" Type="http://schemas.openxmlformats.org/officeDocument/2006/relationships/hyperlink" Target="https://login.consultant.ru/link/?req=doc&amp;demo=2&amp;base=LAW&amp;n=422113&amp;dst=2255&amp;field=134&amp;date=24.07.2022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